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8F" w:rsidRDefault="008C2C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4"/>
        <w:gridCol w:w="3808"/>
        <w:gridCol w:w="313"/>
        <w:gridCol w:w="2522"/>
        <w:gridCol w:w="418"/>
        <w:gridCol w:w="4118"/>
        <w:gridCol w:w="157"/>
        <w:gridCol w:w="2550"/>
      </w:tblGrid>
      <w:tr w:rsidR="008C2C8F" w:rsidTr="003F63B9">
        <w:trPr>
          <w:trHeight w:val="20"/>
        </w:trPr>
        <w:tc>
          <w:tcPr>
            <w:tcW w:w="5342" w:type="dxa"/>
            <w:gridSpan w:val="2"/>
            <w:shd w:val="clear" w:color="auto" w:fill="auto"/>
          </w:tcPr>
          <w:p w:rsidR="008C2C8F" w:rsidRDefault="001E4CFB" w:rsidP="003B6E3B">
            <w:pPr>
              <w:spacing w:line="276" w:lineRule="auto"/>
              <w:jc w:val="center"/>
            </w:pPr>
            <w:r>
              <w:t>UBND TỈNH NGHỆ AN</w:t>
            </w:r>
          </w:p>
          <w:p w:rsidR="008C2C8F" w:rsidRDefault="003B6E3B" w:rsidP="003B6E3B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7B000" wp14:editId="3C97ED2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206375</wp:posOffset>
                      </wp:positionV>
                      <wp:extent cx="1962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16.25pt" to="213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E4CFB">
              <w:rPr>
                <w:b/>
              </w:rPr>
              <w:t>TRƯỜNG CAO ĐẲNG SƯ PHẠM NGHỆ AN</w:t>
            </w:r>
            <w:r w:rsidR="001E4C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B70F204" wp14:editId="270153E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0078" w:type="dxa"/>
            <w:gridSpan w:val="6"/>
            <w:shd w:val="clear" w:color="auto" w:fill="auto"/>
          </w:tcPr>
          <w:p w:rsidR="008C2C8F" w:rsidRDefault="001E4CFB" w:rsidP="003B6E3B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47</w:t>
            </w:r>
          </w:p>
          <w:p w:rsidR="008C2C8F" w:rsidRDefault="001E4CFB" w:rsidP="003B6E3B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Từ ngày 24 tháng 7 năm 2023 đến ngày 30 tháng 7 năm 2023</w:t>
            </w:r>
          </w:p>
          <w:p w:rsidR="003B6E3B" w:rsidRDefault="003B6E3B" w:rsidP="003B6E3B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</w:p>
        </w:tc>
      </w:tr>
      <w:tr w:rsidR="008C2C8F" w:rsidTr="003F63B9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8F" w:rsidRDefault="001E4CFB" w:rsidP="003B6E3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8F" w:rsidRDefault="001E4CFB" w:rsidP="003B6E3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8F" w:rsidRDefault="001E4CFB" w:rsidP="003B6E3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8F" w:rsidRDefault="001E4CFB" w:rsidP="003B6E3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C8F" w:rsidRDefault="001E4CFB" w:rsidP="003B6E3B">
            <w:pPr>
              <w:spacing w:before="120" w:line="360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8C2C8F" w:rsidTr="001E4CFB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C2C8F" w:rsidRDefault="001E4CFB" w:rsidP="003B6E3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0" w:name="_GoBack" w:colFirst="2" w:colLast="2"/>
            <w:r>
              <w:rPr>
                <w:b/>
                <w:sz w:val="22"/>
                <w:szCs w:val="22"/>
              </w:rPr>
              <w:t>Thứ  2</w:t>
            </w:r>
          </w:p>
          <w:p w:rsidR="008C2C8F" w:rsidRDefault="001E4CFB" w:rsidP="003B6E3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24/07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C2C8F" w:rsidRPr="001E4CFB" w:rsidRDefault="001E4CFB" w:rsidP="001E4CFB">
            <w:pPr>
              <w:shd w:val="clear" w:color="auto" w:fill="FFFFFF"/>
              <w:spacing w:before="120" w:after="120" w:line="276" w:lineRule="auto"/>
              <w:rPr>
                <w:highlight w:val="white"/>
              </w:rPr>
            </w:pPr>
            <w:r w:rsidRPr="001E4CFB">
              <w:rPr>
                <w:highlight w:val="white"/>
              </w:rPr>
              <w:t>Họp BCH Hội cựu Giáo chức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C2C8F" w:rsidRPr="001E4CFB" w:rsidRDefault="001E4CFB" w:rsidP="001E4CFB">
            <w:pPr>
              <w:spacing w:before="120" w:after="120" w:line="276" w:lineRule="auto"/>
              <w:jc w:val="center"/>
            </w:pPr>
            <w:r w:rsidRPr="001E4CFB">
              <w:t>Ông Lê Minh Truyên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2C8F" w:rsidRPr="001E4CFB" w:rsidRDefault="001E4CFB" w:rsidP="003B6E3B">
            <w:pPr>
              <w:spacing w:before="120" w:after="120" w:line="276" w:lineRule="auto"/>
              <w:jc w:val="both"/>
            </w:pPr>
            <w:r w:rsidRPr="001E4CFB">
              <w:t xml:space="preserve">BCH </w:t>
            </w:r>
            <w:r w:rsidRPr="001E4CFB">
              <w:rPr>
                <w:highlight w:val="white"/>
              </w:rPr>
              <w:t>Hội cựu Giáo chức; Tổ trưởng các tổ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2C8F" w:rsidRPr="001E4CFB" w:rsidRDefault="001E4CFB" w:rsidP="003B6E3B">
            <w:pPr>
              <w:spacing w:before="240" w:after="240" w:line="276" w:lineRule="auto"/>
              <w:ind w:left="80" w:right="140"/>
              <w:jc w:val="center"/>
            </w:pPr>
            <w:r w:rsidRPr="001E4CFB">
              <w:t>8h00 - Phòng họp 1</w:t>
            </w:r>
          </w:p>
        </w:tc>
      </w:tr>
      <w:bookmarkEnd w:id="0"/>
      <w:tr w:rsidR="008C2C8F" w:rsidTr="003F63B9">
        <w:trPr>
          <w:trHeight w:val="64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C2C8F" w:rsidRDefault="001E4CFB" w:rsidP="003B6E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8C2C8F" w:rsidRDefault="001E4CFB" w:rsidP="003B6E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Ngày 25/07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2C8F" w:rsidRDefault="001E4CFB" w:rsidP="003F63B9">
            <w:pPr>
              <w:shd w:val="clear" w:color="auto" w:fill="FFFFFF"/>
              <w:spacing w:line="276" w:lineRule="auto"/>
            </w:pPr>
            <w:r>
              <w:t>Dâng hương ngày 27/7 (*)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2C8F" w:rsidRDefault="001E4CFB" w:rsidP="003F63B9">
            <w:pPr>
              <w:spacing w:line="276" w:lineRule="auto"/>
              <w:ind w:right="140"/>
              <w:jc w:val="center"/>
            </w:pPr>
            <w:r>
              <w:t>Bà Đàm Thị Ngọc Ngà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1E4CFB" w:rsidP="003B6E3B">
            <w:pPr>
              <w:spacing w:line="276" w:lineRule="auto"/>
              <w:ind w:right="140"/>
              <w:jc w:val="both"/>
            </w:pPr>
            <w:r>
              <w:t>Đảng Uỷ; BGH; Trưởng, phó các tổ chức, đơn vị; BCH Đoàn TN; BTK Hội sinh viên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1E4CFB" w:rsidP="003F63B9">
            <w:pPr>
              <w:spacing w:line="276" w:lineRule="auto"/>
              <w:jc w:val="center"/>
            </w:pPr>
            <w:r>
              <w:t xml:space="preserve">7h30 - </w:t>
            </w:r>
            <w:r w:rsidRPr="003F63B9">
              <w:rPr>
                <w:w w:val="90"/>
              </w:rPr>
              <w:t xml:space="preserve">Nghĩa trang liệt sỹ </w:t>
            </w:r>
            <w:r>
              <w:t>Thành phố Vinh</w:t>
            </w:r>
          </w:p>
        </w:tc>
      </w:tr>
      <w:tr w:rsidR="008C2C8F" w:rsidTr="003F63B9">
        <w:trPr>
          <w:trHeight w:val="291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C2C8F" w:rsidRDefault="001E4CFB" w:rsidP="003F63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8C2C8F" w:rsidRDefault="001E4CFB" w:rsidP="003F63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26/07</w:t>
            </w:r>
          </w:p>
        </w:tc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pacing w:line="276" w:lineRule="auto"/>
              <w:jc w:val="center"/>
            </w:pPr>
          </w:p>
        </w:tc>
        <w:tc>
          <w:tcPr>
            <w:tcW w:w="2707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pacing w:line="276" w:lineRule="auto"/>
              <w:jc w:val="center"/>
            </w:pPr>
          </w:p>
        </w:tc>
      </w:tr>
      <w:tr w:rsidR="008C2C8F" w:rsidTr="003F63B9">
        <w:trPr>
          <w:trHeight w:val="291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C2C8F" w:rsidRDefault="008C2C8F" w:rsidP="003F63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pacing w:line="276" w:lineRule="auto"/>
              <w:jc w:val="both"/>
            </w:pPr>
          </w:p>
        </w:tc>
        <w:tc>
          <w:tcPr>
            <w:tcW w:w="2707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pacing w:line="276" w:lineRule="auto"/>
              <w:jc w:val="center"/>
            </w:pPr>
          </w:p>
        </w:tc>
      </w:tr>
      <w:tr w:rsidR="008C2C8F" w:rsidTr="003F63B9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C2C8F" w:rsidRDefault="001E4CFB" w:rsidP="003F63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8C2C8F" w:rsidRDefault="001E4CFB" w:rsidP="003F63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27/07</w:t>
            </w:r>
          </w:p>
        </w:tc>
        <w:tc>
          <w:tcPr>
            <w:tcW w:w="138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2C8F" w:rsidRDefault="001E4CFB" w:rsidP="003F63B9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Kỷ niệm 76 năm Ngày Thương binh liệt sĩ (27/7/1947 - 27/7/2023)</w:t>
            </w:r>
          </w:p>
        </w:tc>
      </w:tr>
      <w:tr w:rsidR="008C2C8F" w:rsidTr="003F63B9">
        <w:trPr>
          <w:trHeight w:val="64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C2C8F" w:rsidRDefault="001E4CFB" w:rsidP="003F63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:rsidR="008C2C8F" w:rsidRDefault="001E4CFB" w:rsidP="003F63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28/07</w:t>
            </w:r>
          </w:p>
        </w:tc>
        <w:tc>
          <w:tcPr>
            <w:tcW w:w="4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pacing w:line="276" w:lineRule="auto"/>
              <w:jc w:val="both"/>
            </w:pP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pacing w:line="276" w:lineRule="auto"/>
              <w:jc w:val="center"/>
            </w:pPr>
          </w:p>
        </w:tc>
      </w:tr>
      <w:tr w:rsidR="008C2C8F" w:rsidTr="003B6E3B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C2C8F" w:rsidRDefault="001E4CFB" w:rsidP="003F63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:rsidR="008C2C8F" w:rsidRDefault="001E4CFB" w:rsidP="003F63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29/07</w:t>
            </w:r>
          </w:p>
        </w:tc>
        <w:tc>
          <w:tcPr>
            <w:tcW w:w="4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pacing w:line="276" w:lineRule="auto"/>
              <w:jc w:val="center"/>
            </w:pPr>
          </w:p>
        </w:tc>
        <w:tc>
          <w:tcPr>
            <w:tcW w:w="4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pacing w:line="276" w:lineRule="auto"/>
              <w:jc w:val="both"/>
            </w:pP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8F" w:rsidRDefault="008C2C8F" w:rsidP="003F63B9">
            <w:pPr>
              <w:spacing w:line="276" w:lineRule="auto"/>
              <w:jc w:val="center"/>
            </w:pPr>
          </w:p>
        </w:tc>
      </w:tr>
      <w:tr w:rsidR="008C2C8F" w:rsidTr="003F63B9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C2C8F" w:rsidRDefault="001E4CFB" w:rsidP="003F63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8C2C8F" w:rsidRDefault="001E4CFB" w:rsidP="003F63B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30/07</w:t>
            </w:r>
          </w:p>
        </w:tc>
        <w:tc>
          <w:tcPr>
            <w:tcW w:w="138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2C8F" w:rsidRDefault="001E4CFB" w:rsidP="003F63B9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Hưởng ứng “Ngày toàn dân phòng, chống mua bán người 30/7”</w:t>
            </w:r>
          </w:p>
        </w:tc>
      </w:tr>
    </w:tbl>
    <w:p w:rsidR="008C2C8F" w:rsidRDefault="001E4CFB">
      <w:pPr>
        <w:spacing w:before="120" w:line="288" w:lineRule="auto"/>
        <w:ind w:firstLine="720"/>
        <w:jc w:val="both"/>
      </w:pPr>
      <w:r>
        <w:rPr>
          <w:b/>
          <w:u w:val="single"/>
        </w:rPr>
        <w:t>Lưu ý:</w:t>
      </w:r>
      <w:r>
        <w:t xml:space="preserve">  </w:t>
      </w:r>
    </w:p>
    <w:p w:rsidR="008C2C8F" w:rsidRDefault="001E4CFB">
      <w:pPr>
        <w:numPr>
          <w:ilvl w:val="0"/>
          <w:numId w:val="1"/>
        </w:numPr>
        <w:spacing w:before="120" w:line="288" w:lineRule="auto"/>
        <w:jc w:val="both"/>
      </w:pPr>
      <w:r>
        <w:t>Tiết kiệm điện trong những ngày nắng nóng;</w:t>
      </w:r>
    </w:p>
    <w:p w:rsidR="008C2C8F" w:rsidRDefault="001E4CFB">
      <w:pPr>
        <w:numPr>
          <w:ilvl w:val="0"/>
          <w:numId w:val="1"/>
        </w:numPr>
        <w:spacing w:line="288" w:lineRule="auto"/>
        <w:jc w:val="both"/>
      </w:pPr>
      <w:r>
        <w:t>(*) Các cá nhân tự túc phương tiện và có mặt tại địa điểm đúng giờ</w:t>
      </w:r>
      <w:proofErr w:type="gramStart"/>
      <w:r>
        <w:t>./</w:t>
      </w:r>
      <w:proofErr w:type="gramEnd"/>
      <w:r>
        <w:t>.</w:t>
      </w:r>
    </w:p>
    <w:p w:rsidR="008C2C8F" w:rsidRDefault="008C2C8F">
      <w:pPr>
        <w:spacing w:before="120" w:line="288" w:lineRule="auto"/>
        <w:ind w:left="1440"/>
        <w:jc w:val="both"/>
      </w:pPr>
    </w:p>
    <w:sectPr w:rsidR="008C2C8F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30F"/>
    <w:multiLevelType w:val="multilevel"/>
    <w:tmpl w:val="CDAA83C2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C2C8F"/>
    <w:rsid w:val="001E4CFB"/>
    <w:rsid w:val="003A124E"/>
    <w:rsid w:val="003B6E3B"/>
    <w:rsid w:val="003F63B9"/>
    <w:rsid w:val="008C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cp:lastPrinted>2023-07-21T09:56:00Z</cp:lastPrinted>
  <dcterms:created xsi:type="dcterms:W3CDTF">2023-07-21T09:53:00Z</dcterms:created>
  <dcterms:modified xsi:type="dcterms:W3CDTF">2023-07-21T10:00:00Z</dcterms:modified>
</cp:coreProperties>
</file>